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CA" w:rsidRDefault="00FF47CA" w:rsidP="00FF47CA">
      <w:pPr>
        <w:spacing w:after="160" w:line="480" w:lineRule="auto"/>
        <w:rPr>
          <w:b/>
          <w:sz w:val="28"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>
            <wp:extent cx="2640330" cy="998220"/>
            <wp:effectExtent l="0" t="0" r="7620" b="0"/>
            <wp:docPr id="1" name="Immagine 1" descr="logo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86" w:rsidRDefault="00394047" w:rsidP="00F21486">
      <w:pPr>
        <w:spacing w:after="160" w:line="48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Check</w:t>
      </w:r>
      <w:r w:rsidR="00F21486" w:rsidRPr="00F21486">
        <w:rPr>
          <w:b/>
          <w:sz w:val="28"/>
          <w:szCs w:val="28"/>
          <w:u w:val="single"/>
        </w:rPr>
        <w:t>list</w:t>
      </w:r>
      <w:proofErr w:type="spellEnd"/>
      <w:r w:rsidR="00F21486" w:rsidRPr="00F21486">
        <w:rPr>
          <w:b/>
          <w:sz w:val="28"/>
          <w:szCs w:val="28"/>
          <w:u w:val="single"/>
        </w:rPr>
        <w:t xml:space="preserve"> controlli rendiconti </w:t>
      </w:r>
      <w:proofErr w:type="spellStart"/>
      <w:r w:rsidR="00F21486" w:rsidRPr="00F21486">
        <w:rPr>
          <w:b/>
          <w:sz w:val="28"/>
          <w:szCs w:val="28"/>
          <w:u w:val="single"/>
        </w:rPr>
        <w:t>a.d.s</w:t>
      </w:r>
      <w:proofErr w:type="spellEnd"/>
      <w:r w:rsidR="00F21486" w:rsidRPr="00F21486">
        <w:rPr>
          <w:b/>
          <w:sz w:val="28"/>
          <w:szCs w:val="28"/>
          <w:u w:val="single"/>
        </w:rPr>
        <w:t>.</w:t>
      </w:r>
    </w:p>
    <w:p w:rsidR="008B77F7" w:rsidRDefault="008B77F7" w:rsidP="008B77F7">
      <w:pPr>
        <w:spacing w:after="160" w:line="480" w:lineRule="auto"/>
        <w:rPr>
          <w:sz w:val="28"/>
          <w:szCs w:val="28"/>
        </w:rPr>
      </w:pPr>
      <w:r>
        <w:rPr>
          <w:sz w:val="28"/>
          <w:szCs w:val="28"/>
        </w:rPr>
        <w:t>Amministrato: _______________________ Periodo: _________________________</w:t>
      </w:r>
    </w:p>
    <w:p w:rsidR="00103C88" w:rsidRPr="00F21486" w:rsidRDefault="00103C88" w:rsidP="00F21486">
      <w:pPr>
        <w:pStyle w:val="Paragrafoelenco"/>
        <w:numPr>
          <w:ilvl w:val="0"/>
          <w:numId w:val="11"/>
        </w:numPr>
        <w:spacing w:after="160" w:line="480" w:lineRule="auto"/>
        <w:ind w:left="567" w:hanging="567"/>
        <w:rPr>
          <w:b/>
          <w:sz w:val="28"/>
          <w:szCs w:val="28"/>
        </w:rPr>
      </w:pPr>
      <w:proofErr w:type="gramStart"/>
      <w:r w:rsidRPr="00F21486">
        <w:rPr>
          <w:b/>
          <w:sz w:val="28"/>
          <w:szCs w:val="28"/>
        </w:rPr>
        <w:t>verifica</w:t>
      </w:r>
      <w:proofErr w:type="gramEnd"/>
      <w:r w:rsidRPr="00F21486">
        <w:rPr>
          <w:b/>
          <w:sz w:val="28"/>
          <w:szCs w:val="28"/>
        </w:rPr>
        <w:t xml:space="preserve"> congruità/inesistenza anomalie</w:t>
      </w:r>
    </w:p>
    <w:p w:rsidR="00F21486" w:rsidRPr="00F21486" w:rsidRDefault="00F21486" w:rsidP="00F21486">
      <w:pPr>
        <w:spacing w:after="160" w:line="48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Osservazioni:_</w:t>
      </w:r>
      <w:proofErr w:type="gramEnd"/>
      <w:r>
        <w:rPr>
          <w:sz w:val="28"/>
          <w:szCs w:val="28"/>
        </w:rPr>
        <w:t>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103C88" w:rsidRPr="00F21486" w:rsidRDefault="00103C88" w:rsidP="00F21486">
      <w:pPr>
        <w:pStyle w:val="Paragrafoelenco"/>
        <w:numPr>
          <w:ilvl w:val="0"/>
          <w:numId w:val="11"/>
        </w:numPr>
        <w:spacing w:after="160" w:line="480" w:lineRule="auto"/>
        <w:ind w:left="567" w:hanging="567"/>
        <w:rPr>
          <w:b/>
          <w:sz w:val="28"/>
          <w:szCs w:val="28"/>
        </w:rPr>
      </w:pPr>
      <w:proofErr w:type="gramStart"/>
      <w:r w:rsidRPr="00F21486">
        <w:rPr>
          <w:b/>
          <w:sz w:val="28"/>
          <w:szCs w:val="28"/>
        </w:rPr>
        <w:t>verifica</w:t>
      </w:r>
      <w:proofErr w:type="gramEnd"/>
      <w:r w:rsidRPr="00F21486">
        <w:rPr>
          <w:b/>
          <w:sz w:val="28"/>
          <w:szCs w:val="28"/>
        </w:rPr>
        <w:t xml:space="preserve"> rispetto limite mensile di spesa</w:t>
      </w:r>
      <w:r w:rsidR="001B51E5">
        <w:rPr>
          <w:b/>
          <w:sz w:val="28"/>
          <w:szCs w:val="28"/>
        </w:rPr>
        <w:t xml:space="preserve"> </w:t>
      </w:r>
      <w:r w:rsidR="001B51E5">
        <w:rPr>
          <w:b/>
        </w:rPr>
        <w:t>(</w:t>
      </w:r>
      <w:r w:rsidR="00623FF5">
        <w:rPr>
          <w:b/>
        </w:rPr>
        <w:t>eventualmente indicato nel decreto di apertura)</w:t>
      </w:r>
    </w:p>
    <w:p w:rsidR="00F21486" w:rsidRPr="00F21486" w:rsidRDefault="00F21486" w:rsidP="00F21486">
      <w:pPr>
        <w:spacing w:after="160" w:line="480" w:lineRule="auto"/>
        <w:rPr>
          <w:sz w:val="28"/>
          <w:szCs w:val="28"/>
        </w:rPr>
      </w:pPr>
      <w:proofErr w:type="gramStart"/>
      <w:r w:rsidRPr="00F21486">
        <w:rPr>
          <w:sz w:val="28"/>
          <w:szCs w:val="28"/>
        </w:rPr>
        <w:t>Osservazioni:_</w:t>
      </w:r>
      <w:proofErr w:type="gramEnd"/>
      <w:r w:rsidRPr="00F214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103C88" w:rsidRPr="00F21486" w:rsidRDefault="00103C88" w:rsidP="00F21486">
      <w:pPr>
        <w:pStyle w:val="Paragrafoelenco"/>
        <w:numPr>
          <w:ilvl w:val="0"/>
          <w:numId w:val="11"/>
        </w:numPr>
        <w:spacing w:after="160" w:line="480" w:lineRule="auto"/>
        <w:ind w:left="567" w:hanging="567"/>
        <w:rPr>
          <w:b/>
          <w:sz w:val="28"/>
          <w:szCs w:val="28"/>
        </w:rPr>
      </w:pPr>
      <w:proofErr w:type="gramStart"/>
      <w:r w:rsidRPr="00F21486">
        <w:rPr>
          <w:b/>
          <w:sz w:val="28"/>
          <w:szCs w:val="28"/>
        </w:rPr>
        <w:t>verifica</w:t>
      </w:r>
      <w:proofErr w:type="gramEnd"/>
      <w:r w:rsidRPr="00F21486">
        <w:rPr>
          <w:b/>
          <w:sz w:val="28"/>
          <w:szCs w:val="28"/>
        </w:rPr>
        <w:t xml:space="preserve"> proporzione entrate/uscite</w:t>
      </w:r>
    </w:p>
    <w:p w:rsidR="00F21486" w:rsidRPr="00F21486" w:rsidRDefault="00F21486" w:rsidP="00F21486">
      <w:pPr>
        <w:spacing w:after="160" w:line="480" w:lineRule="auto"/>
        <w:rPr>
          <w:sz w:val="28"/>
          <w:szCs w:val="28"/>
        </w:rPr>
      </w:pPr>
      <w:proofErr w:type="gramStart"/>
      <w:r w:rsidRPr="00F21486">
        <w:rPr>
          <w:sz w:val="28"/>
          <w:szCs w:val="28"/>
        </w:rPr>
        <w:t>Osservazioni:_</w:t>
      </w:r>
      <w:proofErr w:type="gramEnd"/>
      <w:r w:rsidRPr="00F214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21486" w:rsidRPr="00F21486" w:rsidRDefault="00F21486" w:rsidP="00623FF5">
      <w:pPr>
        <w:pStyle w:val="Paragrafoelenco"/>
        <w:numPr>
          <w:ilvl w:val="0"/>
          <w:numId w:val="11"/>
        </w:numPr>
        <w:spacing w:after="160" w:line="480" w:lineRule="auto"/>
        <w:ind w:left="567" w:hanging="567"/>
        <w:jc w:val="both"/>
        <w:rPr>
          <w:b/>
        </w:rPr>
      </w:pPr>
      <w:proofErr w:type="gramStart"/>
      <w:r w:rsidRPr="00F21486">
        <w:rPr>
          <w:b/>
          <w:sz w:val="28"/>
          <w:szCs w:val="28"/>
        </w:rPr>
        <w:t>verifica</w:t>
      </w:r>
      <w:proofErr w:type="gramEnd"/>
      <w:r w:rsidRPr="00F21486">
        <w:rPr>
          <w:b/>
          <w:sz w:val="28"/>
          <w:szCs w:val="28"/>
        </w:rPr>
        <w:t xml:space="preserve"> a campione su documenti </w:t>
      </w:r>
      <w:r>
        <w:rPr>
          <w:b/>
          <w:sz w:val="28"/>
          <w:szCs w:val="28"/>
        </w:rPr>
        <w:t>d</w:t>
      </w:r>
      <w:r w:rsidRPr="00F21486">
        <w:rPr>
          <w:b/>
          <w:sz w:val="28"/>
          <w:szCs w:val="28"/>
        </w:rPr>
        <w:t>i spesa</w:t>
      </w:r>
      <w:r>
        <w:rPr>
          <w:b/>
          <w:sz w:val="28"/>
          <w:szCs w:val="28"/>
        </w:rPr>
        <w:t xml:space="preserve"> </w:t>
      </w:r>
      <w:r w:rsidRPr="00F21486">
        <w:rPr>
          <w:b/>
        </w:rPr>
        <w:t>(indicare con asteri</w:t>
      </w:r>
      <w:r>
        <w:rPr>
          <w:b/>
        </w:rPr>
        <w:t>sco a matita eventuali anomalie)</w:t>
      </w:r>
    </w:p>
    <w:p w:rsidR="00F21486" w:rsidRDefault="00F21486" w:rsidP="00F21486">
      <w:pPr>
        <w:spacing w:after="160" w:line="480" w:lineRule="auto"/>
        <w:rPr>
          <w:sz w:val="28"/>
          <w:szCs w:val="28"/>
        </w:rPr>
      </w:pPr>
      <w:proofErr w:type="gramStart"/>
      <w:r w:rsidRPr="00F21486">
        <w:rPr>
          <w:sz w:val="28"/>
          <w:szCs w:val="28"/>
        </w:rPr>
        <w:t>Osservazioni:_</w:t>
      </w:r>
      <w:proofErr w:type="gramEnd"/>
      <w:r w:rsidRPr="00F2148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F21486" w:rsidSect="00FF47CA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416"/>
    <w:multiLevelType w:val="hybridMultilevel"/>
    <w:tmpl w:val="6DE6A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665"/>
    <w:multiLevelType w:val="hybridMultilevel"/>
    <w:tmpl w:val="C5664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70B7"/>
    <w:multiLevelType w:val="hybridMultilevel"/>
    <w:tmpl w:val="E76CA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5BAD"/>
    <w:multiLevelType w:val="hybridMultilevel"/>
    <w:tmpl w:val="60FAD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16DCD"/>
    <w:multiLevelType w:val="hybridMultilevel"/>
    <w:tmpl w:val="269C99C4"/>
    <w:lvl w:ilvl="0" w:tplc="6B504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FC2E8B"/>
    <w:multiLevelType w:val="hybridMultilevel"/>
    <w:tmpl w:val="74FEA7CA"/>
    <w:lvl w:ilvl="0" w:tplc="9AAA1C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727D"/>
    <w:multiLevelType w:val="hybridMultilevel"/>
    <w:tmpl w:val="041050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A2EBA"/>
    <w:multiLevelType w:val="hybridMultilevel"/>
    <w:tmpl w:val="4B3E13DA"/>
    <w:lvl w:ilvl="0" w:tplc="9AAA1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7458"/>
    <w:multiLevelType w:val="hybridMultilevel"/>
    <w:tmpl w:val="281C1C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31170C"/>
    <w:multiLevelType w:val="hybridMultilevel"/>
    <w:tmpl w:val="EE220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E1FA6"/>
    <w:multiLevelType w:val="hybridMultilevel"/>
    <w:tmpl w:val="6DD29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5F11"/>
    <w:multiLevelType w:val="hybridMultilevel"/>
    <w:tmpl w:val="856E71F0"/>
    <w:lvl w:ilvl="0" w:tplc="90F0C49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33C7C"/>
    <w:multiLevelType w:val="hybridMultilevel"/>
    <w:tmpl w:val="28F4A72C"/>
    <w:lvl w:ilvl="0" w:tplc="39A872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5"/>
    <w:rsid w:val="000529D4"/>
    <w:rsid w:val="000A761F"/>
    <w:rsid w:val="00103C88"/>
    <w:rsid w:val="00151D08"/>
    <w:rsid w:val="0019745C"/>
    <w:rsid w:val="001A5223"/>
    <w:rsid w:val="001B51E5"/>
    <w:rsid w:val="00227346"/>
    <w:rsid w:val="00253B3C"/>
    <w:rsid w:val="002760EB"/>
    <w:rsid w:val="00280C8F"/>
    <w:rsid w:val="002C6577"/>
    <w:rsid w:val="003464C7"/>
    <w:rsid w:val="003573F2"/>
    <w:rsid w:val="00362554"/>
    <w:rsid w:val="00375A56"/>
    <w:rsid w:val="00394047"/>
    <w:rsid w:val="003B2F09"/>
    <w:rsid w:val="003B5D25"/>
    <w:rsid w:val="003D5EC5"/>
    <w:rsid w:val="00436F89"/>
    <w:rsid w:val="00496BDD"/>
    <w:rsid w:val="004A7295"/>
    <w:rsid w:val="00552465"/>
    <w:rsid w:val="00575357"/>
    <w:rsid w:val="00585C97"/>
    <w:rsid w:val="00623FF5"/>
    <w:rsid w:val="00636AC1"/>
    <w:rsid w:val="006D0C60"/>
    <w:rsid w:val="006F5F71"/>
    <w:rsid w:val="007539CE"/>
    <w:rsid w:val="0081223D"/>
    <w:rsid w:val="008B77F7"/>
    <w:rsid w:val="008F6C39"/>
    <w:rsid w:val="009055B4"/>
    <w:rsid w:val="009841AA"/>
    <w:rsid w:val="009C569F"/>
    <w:rsid w:val="009D55B2"/>
    <w:rsid w:val="009F754C"/>
    <w:rsid w:val="00A5099B"/>
    <w:rsid w:val="00A60028"/>
    <w:rsid w:val="00AE6319"/>
    <w:rsid w:val="00B6357E"/>
    <w:rsid w:val="00BF74D3"/>
    <w:rsid w:val="00C41F3B"/>
    <w:rsid w:val="00C7389E"/>
    <w:rsid w:val="00CF332B"/>
    <w:rsid w:val="00D7535F"/>
    <w:rsid w:val="00DA23CA"/>
    <w:rsid w:val="00DE7E51"/>
    <w:rsid w:val="00E721AB"/>
    <w:rsid w:val="00EC58E3"/>
    <w:rsid w:val="00F21486"/>
    <w:rsid w:val="00F45F33"/>
    <w:rsid w:val="00F8035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F158D-5563-4631-8177-1C75BCC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7295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55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295"/>
    <w:rPr>
      <w:rFonts w:ascii="Arial" w:eastAsia="Times New Roman" w:hAnsi="Arial" w:cs="Times New Roman"/>
      <w:b/>
      <w:kern w:val="32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2734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55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masanzanica guido</cp:lastModifiedBy>
  <cp:revision>5</cp:revision>
  <dcterms:created xsi:type="dcterms:W3CDTF">2023-02-08T17:34:00Z</dcterms:created>
  <dcterms:modified xsi:type="dcterms:W3CDTF">2023-03-17T11:17:00Z</dcterms:modified>
</cp:coreProperties>
</file>